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542B5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542B5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542B5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542B5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542B5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542B5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542B5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542B5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542B5" w:rsidP="00211B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Diversity in the Workplace</w:t>
      </w:r>
    </w:p>
    <w:p w:rsidR="00A542B5" w:rsidP="00211B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542B5" w:rsidP="00211BA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542B5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33130" w:rsidRPr="002B017E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17E">
        <w:rPr>
          <w:rFonts w:ascii="Times New Roman" w:hAnsi="Times New Roman" w:cs="Times New Roman"/>
          <w:sz w:val="24"/>
          <w:szCs w:val="24"/>
        </w:rPr>
        <w:t xml:space="preserve">Diversity is very essential </w:t>
      </w:r>
      <w:r w:rsidRPr="002B017E" w:rsidR="00A945DF">
        <w:rPr>
          <w:rFonts w:ascii="Times New Roman" w:hAnsi="Times New Roman" w:cs="Times New Roman"/>
          <w:sz w:val="24"/>
          <w:szCs w:val="24"/>
        </w:rPr>
        <w:t>in a small working group</w:t>
      </w:r>
      <w:r w:rsidR="003C0DC7">
        <w:rPr>
          <w:rFonts w:ascii="Times New Roman" w:hAnsi="Times New Roman" w:cs="Times New Roman"/>
          <w:sz w:val="24"/>
          <w:szCs w:val="24"/>
        </w:rPr>
        <w:t xml:space="preserve"> because</w:t>
      </w:r>
      <w:r w:rsidRPr="002B017E">
        <w:rPr>
          <w:rFonts w:ascii="Times New Roman" w:hAnsi="Times New Roman" w:cs="Times New Roman"/>
          <w:sz w:val="24"/>
          <w:szCs w:val="24"/>
        </w:rPr>
        <w:t xml:space="preserve"> it promotes mutual respect among the </w:t>
      </w:r>
      <w:r w:rsidRPr="002B017E" w:rsidR="009159A9">
        <w:rPr>
          <w:rFonts w:ascii="Times New Roman" w:hAnsi="Times New Roman" w:cs="Times New Roman"/>
          <w:sz w:val="24"/>
          <w:szCs w:val="24"/>
        </w:rPr>
        <w:t>employees. A</w:t>
      </w:r>
      <w:r w:rsidRPr="002B017E" w:rsidR="002071CD">
        <w:rPr>
          <w:rFonts w:ascii="Times New Roman" w:hAnsi="Times New Roman" w:cs="Times New Roman"/>
          <w:sz w:val="24"/>
          <w:szCs w:val="24"/>
        </w:rPr>
        <w:t xml:space="preserve"> diverse working group acknowledges the strength and talents that different employees bring to </w:t>
      </w:r>
      <w:r w:rsidRPr="002B017E" w:rsidR="009159A9">
        <w:rPr>
          <w:rFonts w:ascii="Times New Roman" w:hAnsi="Times New Roman" w:cs="Times New Roman"/>
          <w:sz w:val="24"/>
          <w:szCs w:val="24"/>
        </w:rPr>
        <w:t xml:space="preserve">the workplace which foster respect among the </w:t>
      </w:r>
      <w:r w:rsidRPr="002B017E" w:rsidR="00FC3780">
        <w:rPr>
          <w:rFonts w:ascii="Times New Roman" w:hAnsi="Times New Roman" w:cs="Times New Roman"/>
          <w:sz w:val="24"/>
          <w:szCs w:val="24"/>
        </w:rPr>
        <w:t xml:space="preserve">workers. Second, diversity empowers marginalized </w:t>
      </w:r>
      <w:r w:rsidRPr="002B017E" w:rsidR="00AF3EB9">
        <w:rPr>
          <w:rFonts w:ascii="Times New Roman" w:hAnsi="Times New Roman" w:cs="Times New Roman"/>
          <w:sz w:val="24"/>
          <w:szCs w:val="24"/>
        </w:rPr>
        <w:t xml:space="preserve">workers. A diverse work group </w:t>
      </w:r>
      <w:r w:rsidRPr="002B017E" w:rsidR="007D6619">
        <w:rPr>
          <w:rFonts w:ascii="Times New Roman" w:hAnsi="Times New Roman" w:cs="Times New Roman"/>
          <w:sz w:val="24"/>
          <w:szCs w:val="24"/>
        </w:rPr>
        <w:t>ensures employees</w:t>
      </w:r>
      <w:r w:rsidRPr="002B017E" w:rsidR="00AF3EB9">
        <w:rPr>
          <w:rFonts w:ascii="Times New Roman" w:hAnsi="Times New Roman" w:cs="Times New Roman"/>
          <w:sz w:val="24"/>
          <w:szCs w:val="24"/>
        </w:rPr>
        <w:t xml:space="preserve"> earn wages based on their skills and training rather than skin color or any other form of </w:t>
      </w:r>
      <w:r w:rsidRPr="002B017E" w:rsidR="007D6619">
        <w:rPr>
          <w:rFonts w:ascii="Times New Roman" w:hAnsi="Times New Roman" w:cs="Times New Roman"/>
          <w:sz w:val="24"/>
          <w:szCs w:val="24"/>
        </w:rPr>
        <w:t xml:space="preserve">discrimination. Third, </w:t>
      </w:r>
      <w:r w:rsidRPr="002B017E" w:rsidR="0015020D">
        <w:rPr>
          <w:rFonts w:ascii="Times New Roman" w:hAnsi="Times New Roman" w:cs="Times New Roman"/>
          <w:sz w:val="24"/>
          <w:szCs w:val="24"/>
        </w:rPr>
        <w:t xml:space="preserve">diversity reduces conflicts among employees. </w:t>
      </w:r>
      <w:r w:rsidRPr="002B017E" w:rsidR="004005E3">
        <w:rPr>
          <w:rFonts w:ascii="Times New Roman" w:hAnsi="Times New Roman" w:cs="Times New Roman"/>
          <w:sz w:val="24"/>
          <w:szCs w:val="24"/>
        </w:rPr>
        <w:t xml:space="preserve">Workplace diversity </w:t>
      </w:r>
      <w:r w:rsidRPr="002B017E" w:rsidR="00B13457">
        <w:rPr>
          <w:rFonts w:ascii="Times New Roman" w:hAnsi="Times New Roman" w:cs="Times New Roman"/>
          <w:sz w:val="24"/>
          <w:szCs w:val="24"/>
        </w:rPr>
        <w:t>maintains</w:t>
      </w:r>
      <w:r w:rsidRPr="002B017E" w:rsidR="004005E3">
        <w:rPr>
          <w:rFonts w:ascii="Times New Roman" w:hAnsi="Times New Roman" w:cs="Times New Roman"/>
          <w:sz w:val="24"/>
          <w:szCs w:val="24"/>
        </w:rPr>
        <w:t xml:space="preserve"> </w:t>
      </w:r>
      <w:r w:rsidRPr="002B017E" w:rsidR="00B13457">
        <w:rPr>
          <w:rFonts w:ascii="Times New Roman" w:hAnsi="Times New Roman" w:cs="Times New Roman"/>
          <w:sz w:val="24"/>
          <w:szCs w:val="24"/>
        </w:rPr>
        <w:t>a good working relationship</w:t>
      </w:r>
      <w:r w:rsidR="000A0406">
        <w:rPr>
          <w:rFonts w:ascii="Times New Roman" w:hAnsi="Times New Roman" w:cs="Times New Roman"/>
          <w:sz w:val="24"/>
          <w:szCs w:val="24"/>
        </w:rPr>
        <w:t xml:space="preserve"> between</w:t>
      </w:r>
      <w:r w:rsidRPr="002B017E" w:rsidR="00B13457">
        <w:rPr>
          <w:rFonts w:ascii="Times New Roman" w:hAnsi="Times New Roman" w:cs="Times New Roman"/>
          <w:sz w:val="24"/>
          <w:szCs w:val="24"/>
        </w:rPr>
        <w:t xml:space="preserve"> co-worker</w:t>
      </w:r>
      <w:r w:rsidRPr="002B017E" w:rsidR="004005E3">
        <w:rPr>
          <w:rFonts w:ascii="Times New Roman" w:hAnsi="Times New Roman" w:cs="Times New Roman"/>
          <w:sz w:val="24"/>
          <w:szCs w:val="24"/>
        </w:rPr>
        <w:t xml:space="preserve"> and their supervisors.</w:t>
      </w:r>
      <w:r w:rsidRPr="002B017E" w:rsidR="006A1E91">
        <w:rPr>
          <w:rFonts w:ascii="Times New Roman" w:hAnsi="Times New Roman" w:cs="Times New Roman"/>
          <w:sz w:val="24"/>
          <w:szCs w:val="24"/>
        </w:rPr>
        <w:t xml:space="preserve"> Lastly, diversity in the workplace enhances business reputation. </w:t>
      </w:r>
      <w:r w:rsidRPr="002B017E" w:rsidR="00BB6D09">
        <w:rPr>
          <w:rFonts w:ascii="Times New Roman" w:hAnsi="Times New Roman" w:cs="Times New Roman"/>
          <w:sz w:val="24"/>
          <w:szCs w:val="24"/>
        </w:rPr>
        <w:t>Diversity helps to build a good reputation for the company leading to increases in profits as well as opport</w:t>
      </w:r>
      <w:r w:rsidR="00010D15">
        <w:rPr>
          <w:rFonts w:ascii="Times New Roman" w:hAnsi="Times New Roman" w:cs="Times New Roman"/>
          <w:sz w:val="24"/>
          <w:szCs w:val="24"/>
        </w:rPr>
        <w:t>unities for employees (</w:t>
      </w:r>
      <w:r w:rsidR="00010D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Ferdman, </w:t>
      </w:r>
      <w:r w:rsidRPr="0075274D" w:rsidR="00010D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2013). </w:t>
      </w:r>
    </w:p>
    <w:p w:rsidR="001C63EC" w:rsidRPr="002B017E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17E">
        <w:rPr>
          <w:rFonts w:ascii="Times New Roman" w:hAnsi="Times New Roman" w:cs="Times New Roman"/>
          <w:sz w:val="24"/>
          <w:szCs w:val="24"/>
        </w:rPr>
        <w:t>There are different type</w:t>
      </w:r>
      <w:r w:rsidRPr="002B017E" w:rsidR="00F923B9">
        <w:rPr>
          <w:rFonts w:ascii="Times New Roman" w:hAnsi="Times New Roman" w:cs="Times New Roman"/>
          <w:sz w:val="24"/>
          <w:szCs w:val="24"/>
        </w:rPr>
        <w:t xml:space="preserve">s of diversity in the workplace which include but not limited </w:t>
      </w:r>
      <w:r w:rsidRPr="002B017E" w:rsidR="00F90D9F">
        <w:rPr>
          <w:rFonts w:ascii="Times New Roman" w:hAnsi="Times New Roman" w:cs="Times New Roman"/>
          <w:sz w:val="24"/>
          <w:szCs w:val="24"/>
        </w:rPr>
        <w:t>to;</w:t>
      </w:r>
      <w:r w:rsidRPr="002B017E" w:rsidR="00F923B9">
        <w:rPr>
          <w:rFonts w:ascii="Times New Roman" w:hAnsi="Times New Roman" w:cs="Times New Roman"/>
          <w:sz w:val="24"/>
          <w:szCs w:val="24"/>
        </w:rPr>
        <w:t xml:space="preserve"> race diversity, cultural </w:t>
      </w:r>
      <w:r w:rsidRPr="002B017E" w:rsidR="00F90D9F">
        <w:rPr>
          <w:rFonts w:ascii="Times New Roman" w:hAnsi="Times New Roman" w:cs="Times New Roman"/>
          <w:sz w:val="24"/>
          <w:szCs w:val="24"/>
        </w:rPr>
        <w:t>diversity,</w:t>
      </w:r>
      <w:r w:rsidRPr="002B017E" w:rsidR="00F923B9">
        <w:rPr>
          <w:rFonts w:ascii="Times New Roman" w:hAnsi="Times New Roman" w:cs="Times New Roman"/>
          <w:sz w:val="24"/>
          <w:szCs w:val="24"/>
        </w:rPr>
        <w:t xml:space="preserve"> age diversity, Disability</w:t>
      </w:r>
      <w:r w:rsidRPr="002B017E" w:rsidR="00F90D9F">
        <w:rPr>
          <w:rFonts w:ascii="Times New Roman" w:hAnsi="Times New Roman" w:cs="Times New Roman"/>
          <w:sz w:val="24"/>
          <w:szCs w:val="24"/>
        </w:rPr>
        <w:t xml:space="preserve">, religious diversity, gender diversity, personality and thought style, geographical location, education, and ethnicity </w:t>
      </w:r>
      <w:r w:rsidRPr="002B017E" w:rsidR="00141AE4">
        <w:rPr>
          <w:rFonts w:ascii="Times New Roman" w:hAnsi="Times New Roman" w:cs="Times New Roman"/>
          <w:sz w:val="24"/>
          <w:szCs w:val="24"/>
        </w:rPr>
        <w:t xml:space="preserve">diversity. Race diversity </w:t>
      </w:r>
      <w:r w:rsidRPr="002B017E">
        <w:rPr>
          <w:rFonts w:ascii="Times New Roman" w:hAnsi="Times New Roman" w:cs="Times New Roman"/>
          <w:sz w:val="24"/>
          <w:szCs w:val="24"/>
        </w:rPr>
        <w:t xml:space="preserve">is diversity </w:t>
      </w:r>
      <w:r w:rsidRPr="002B017E" w:rsidR="00141AE4">
        <w:rPr>
          <w:rFonts w:ascii="Times New Roman" w:hAnsi="Times New Roman" w:cs="Times New Roman"/>
          <w:sz w:val="24"/>
          <w:szCs w:val="24"/>
        </w:rPr>
        <w:t xml:space="preserve">based on certain physical traits such as color. Examples of races are African, Asian, and </w:t>
      </w:r>
      <w:r w:rsidRPr="002B017E">
        <w:rPr>
          <w:rFonts w:ascii="Times New Roman" w:hAnsi="Times New Roman" w:cs="Times New Roman"/>
          <w:sz w:val="24"/>
          <w:szCs w:val="24"/>
        </w:rPr>
        <w:t>Caucasian. Organizations</w:t>
      </w:r>
      <w:r w:rsidRPr="002B017E" w:rsidR="00104A9A">
        <w:rPr>
          <w:rFonts w:ascii="Times New Roman" w:hAnsi="Times New Roman" w:cs="Times New Roman"/>
          <w:sz w:val="24"/>
          <w:szCs w:val="24"/>
        </w:rPr>
        <w:t xml:space="preserve"> have a workforce comprising of different races.</w:t>
      </w:r>
      <w:r w:rsidRPr="002B017E">
        <w:rPr>
          <w:rFonts w:ascii="Times New Roman" w:hAnsi="Times New Roman" w:cs="Times New Roman"/>
          <w:sz w:val="24"/>
          <w:szCs w:val="24"/>
        </w:rPr>
        <w:t xml:space="preserve"> Cultural diversity is diversity related to one ethnicity and the society where an individual was raised. Multinational </w:t>
      </w:r>
      <w:r w:rsidR="000A0406">
        <w:rPr>
          <w:rFonts w:ascii="Times New Roman" w:hAnsi="Times New Roman" w:cs="Times New Roman"/>
          <w:sz w:val="24"/>
          <w:szCs w:val="24"/>
        </w:rPr>
        <w:t>companies employ candidates from</w:t>
      </w:r>
      <w:r w:rsidRPr="002B017E">
        <w:rPr>
          <w:rFonts w:ascii="Times New Roman" w:hAnsi="Times New Roman" w:cs="Times New Roman"/>
          <w:sz w:val="24"/>
          <w:szCs w:val="24"/>
        </w:rPr>
        <w:t xml:space="preserve"> a diff</w:t>
      </w:r>
      <w:r w:rsidR="000A0406">
        <w:rPr>
          <w:rFonts w:ascii="Times New Roman" w:hAnsi="Times New Roman" w:cs="Times New Roman"/>
          <w:sz w:val="24"/>
          <w:szCs w:val="24"/>
        </w:rPr>
        <w:t>erent culture.</w:t>
      </w:r>
    </w:p>
    <w:p w:rsidR="00892568" w:rsidRPr="002B017E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17E">
        <w:rPr>
          <w:rFonts w:ascii="Times New Roman" w:hAnsi="Times New Roman" w:cs="Times New Roman"/>
          <w:sz w:val="24"/>
          <w:szCs w:val="24"/>
        </w:rPr>
        <w:t>Disability is</w:t>
      </w:r>
      <w:r w:rsidRPr="002B017E" w:rsidR="000C0BC4">
        <w:rPr>
          <w:rFonts w:ascii="Times New Roman" w:hAnsi="Times New Roman" w:cs="Times New Roman"/>
          <w:sz w:val="24"/>
          <w:szCs w:val="24"/>
        </w:rPr>
        <w:t xml:space="preserve"> another form of diversity in the workplace</w:t>
      </w:r>
      <w:r w:rsidRPr="002B017E">
        <w:rPr>
          <w:rFonts w:ascii="Times New Roman" w:hAnsi="Times New Roman" w:cs="Times New Roman"/>
          <w:sz w:val="24"/>
          <w:szCs w:val="24"/>
        </w:rPr>
        <w:t xml:space="preserve">. </w:t>
      </w:r>
      <w:r w:rsidRPr="002B017E" w:rsidR="000C0BC4">
        <w:rPr>
          <w:rFonts w:ascii="Times New Roman" w:hAnsi="Times New Roman" w:cs="Times New Roman"/>
          <w:sz w:val="24"/>
          <w:szCs w:val="24"/>
        </w:rPr>
        <w:t>Organizations adjust their</w:t>
      </w:r>
      <w:r w:rsidRPr="002B017E" w:rsidR="00064757">
        <w:rPr>
          <w:rFonts w:ascii="Times New Roman" w:hAnsi="Times New Roman" w:cs="Times New Roman"/>
          <w:sz w:val="24"/>
          <w:szCs w:val="24"/>
        </w:rPr>
        <w:t xml:space="preserve"> hiring</w:t>
      </w:r>
      <w:r w:rsidRPr="002B017E" w:rsidR="000C0BC4">
        <w:rPr>
          <w:rFonts w:ascii="Times New Roman" w:hAnsi="Times New Roman" w:cs="Times New Roman"/>
          <w:sz w:val="24"/>
          <w:szCs w:val="24"/>
        </w:rPr>
        <w:t xml:space="preserve"> mechanism to accommodate people living with disabilities</w:t>
      </w:r>
      <w:r w:rsidRPr="002B017E" w:rsidR="00064757">
        <w:rPr>
          <w:rFonts w:ascii="Times New Roman" w:hAnsi="Times New Roman" w:cs="Times New Roman"/>
          <w:sz w:val="24"/>
          <w:szCs w:val="24"/>
        </w:rPr>
        <w:t>.</w:t>
      </w:r>
      <w:r w:rsidRPr="002B017E" w:rsidR="00DF33F7">
        <w:rPr>
          <w:rFonts w:ascii="Times New Roman" w:hAnsi="Times New Roman" w:cs="Times New Roman"/>
          <w:sz w:val="24"/>
          <w:szCs w:val="24"/>
        </w:rPr>
        <w:t xml:space="preserve"> Religious diversity is </w:t>
      </w:r>
      <w:r w:rsidR="002D4FB2">
        <w:rPr>
          <w:rFonts w:ascii="Times New Roman" w:hAnsi="Times New Roman" w:cs="Times New Roman"/>
          <w:sz w:val="24"/>
          <w:szCs w:val="24"/>
        </w:rPr>
        <w:t xml:space="preserve">the </w:t>
      </w:r>
      <w:r w:rsidRPr="002B017E" w:rsidR="00DF33F7">
        <w:rPr>
          <w:rFonts w:ascii="Times New Roman" w:hAnsi="Times New Roman" w:cs="Times New Roman"/>
          <w:sz w:val="24"/>
          <w:szCs w:val="24"/>
        </w:rPr>
        <w:t xml:space="preserve">inclusion of people with different religious and spiritual beliefs in the </w:t>
      </w:r>
      <w:r w:rsidRPr="002B017E" w:rsidR="00020D4D">
        <w:rPr>
          <w:rFonts w:ascii="Times New Roman" w:hAnsi="Times New Roman" w:cs="Times New Roman"/>
          <w:sz w:val="24"/>
          <w:szCs w:val="24"/>
        </w:rPr>
        <w:t>workplace.</w:t>
      </w:r>
      <w:r w:rsidR="00020D4D">
        <w:rPr>
          <w:rFonts w:ascii="Times New Roman" w:hAnsi="Times New Roman" w:cs="Times New Roman"/>
          <w:sz w:val="24"/>
          <w:szCs w:val="24"/>
        </w:rPr>
        <w:t xml:space="preserve"> </w:t>
      </w:r>
      <w:r w:rsidRPr="002B017E" w:rsidR="00020D4D">
        <w:rPr>
          <w:rFonts w:ascii="Times New Roman" w:hAnsi="Times New Roman" w:cs="Times New Roman"/>
          <w:sz w:val="24"/>
          <w:szCs w:val="24"/>
        </w:rPr>
        <w:t>It</w:t>
      </w:r>
      <w:r w:rsidRPr="002B017E" w:rsidR="00D25A3B">
        <w:rPr>
          <w:rFonts w:ascii="Times New Roman" w:hAnsi="Times New Roman" w:cs="Times New Roman"/>
          <w:sz w:val="24"/>
          <w:szCs w:val="24"/>
        </w:rPr>
        <w:t xml:space="preserve"> is important to create a workplace that appreciates everyone’s religious</w:t>
      </w:r>
      <w:r w:rsidR="00020D4D">
        <w:rPr>
          <w:rFonts w:ascii="Times New Roman" w:hAnsi="Times New Roman" w:cs="Times New Roman"/>
          <w:sz w:val="24"/>
          <w:szCs w:val="24"/>
        </w:rPr>
        <w:t xml:space="preserve"> belief as a way of </w:t>
      </w:r>
      <w:r w:rsidRPr="002B017E" w:rsidR="001663B1">
        <w:rPr>
          <w:rFonts w:ascii="Times New Roman" w:hAnsi="Times New Roman" w:cs="Times New Roman"/>
          <w:sz w:val="24"/>
          <w:szCs w:val="24"/>
        </w:rPr>
        <w:t>promoting unity among</w:t>
      </w:r>
      <w:r w:rsidRPr="002B017E" w:rsidR="00D25A3B">
        <w:rPr>
          <w:rFonts w:ascii="Times New Roman" w:hAnsi="Times New Roman" w:cs="Times New Roman"/>
          <w:sz w:val="24"/>
          <w:szCs w:val="24"/>
        </w:rPr>
        <w:t xml:space="preserve"> co</w:t>
      </w:r>
      <w:r w:rsidR="00430769">
        <w:rPr>
          <w:rFonts w:ascii="Times New Roman" w:hAnsi="Times New Roman" w:cs="Times New Roman"/>
          <w:sz w:val="24"/>
          <w:szCs w:val="24"/>
        </w:rPr>
        <w:t>-</w:t>
      </w:r>
      <w:r w:rsidRPr="002B017E" w:rsidR="00D25A3B">
        <w:rPr>
          <w:rFonts w:ascii="Times New Roman" w:hAnsi="Times New Roman" w:cs="Times New Roman"/>
          <w:sz w:val="24"/>
          <w:szCs w:val="24"/>
        </w:rPr>
        <w:t>workers.</w:t>
      </w:r>
      <w:r w:rsidRPr="002B017E" w:rsidR="000C0BC4">
        <w:rPr>
          <w:rFonts w:ascii="Times New Roman" w:hAnsi="Times New Roman" w:cs="Times New Roman"/>
          <w:sz w:val="24"/>
          <w:szCs w:val="24"/>
        </w:rPr>
        <w:t xml:space="preserve"> </w:t>
      </w:r>
      <w:r w:rsidRPr="002B017E" w:rsidR="00B65409">
        <w:rPr>
          <w:rFonts w:ascii="Times New Roman" w:hAnsi="Times New Roman" w:cs="Times New Roman"/>
          <w:sz w:val="24"/>
          <w:szCs w:val="24"/>
        </w:rPr>
        <w:t xml:space="preserve">Gender diversity is diversity based on biological and genetic differences </w:t>
      </w:r>
      <w:r w:rsidRPr="002B017E" w:rsidR="00DF6592">
        <w:rPr>
          <w:rFonts w:ascii="Times New Roman" w:hAnsi="Times New Roman" w:cs="Times New Roman"/>
          <w:sz w:val="24"/>
          <w:szCs w:val="24"/>
        </w:rPr>
        <w:t>between female</w:t>
      </w:r>
      <w:r w:rsidRPr="002B017E" w:rsidR="00B65409">
        <w:rPr>
          <w:rFonts w:ascii="Times New Roman" w:hAnsi="Times New Roman" w:cs="Times New Roman"/>
          <w:sz w:val="24"/>
          <w:szCs w:val="24"/>
        </w:rPr>
        <w:t xml:space="preserve"> and male </w:t>
      </w:r>
      <w:r w:rsidRPr="002B017E" w:rsidR="00DF6592">
        <w:rPr>
          <w:rFonts w:ascii="Times New Roman" w:hAnsi="Times New Roman" w:cs="Times New Roman"/>
          <w:sz w:val="24"/>
          <w:szCs w:val="24"/>
        </w:rPr>
        <w:t>body. Organizations hire both male and female employees to meet gender equality rules.
</w:t>
      </w:r>
    </w:p>
    <w:p w:rsidR="00DF6592" w:rsidRPr="002B017E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17E">
        <w:rPr>
          <w:rFonts w:ascii="Times New Roman" w:hAnsi="Times New Roman" w:cs="Times New Roman"/>
          <w:sz w:val="24"/>
          <w:szCs w:val="24"/>
        </w:rPr>
        <w:t>Personality and thought style is</w:t>
      </w:r>
      <w:r w:rsidR="00430769">
        <w:rPr>
          <w:rFonts w:ascii="Times New Roman" w:hAnsi="Times New Roman" w:cs="Times New Roman"/>
          <w:sz w:val="24"/>
          <w:szCs w:val="24"/>
        </w:rPr>
        <w:t xml:space="preserve"> another</w:t>
      </w:r>
      <w:r w:rsidRPr="002B017E">
        <w:rPr>
          <w:rFonts w:ascii="Times New Roman" w:hAnsi="Times New Roman" w:cs="Times New Roman"/>
          <w:sz w:val="24"/>
          <w:szCs w:val="24"/>
        </w:rPr>
        <w:t xml:space="preserve"> </w:t>
      </w:r>
      <w:r w:rsidRPr="002B017E" w:rsidR="00B23566">
        <w:rPr>
          <w:rFonts w:ascii="Times New Roman" w:hAnsi="Times New Roman" w:cs="Times New Roman"/>
          <w:sz w:val="24"/>
          <w:szCs w:val="24"/>
        </w:rPr>
        <w:t>form of</w:t>
      </w:r>
      <w:r w:rsidRPr="002B017E">
        <w:rPr>
          <w:rFonts w:ascii="Times New Roman" w:hAnsi="Times New Roman" w:cs="Times New Roman"/>
          <w:sz w:val="24"/>
          <w:szCs w:val="24"/>
        </w:rPr>
        <w:t xml:space="preserve"> diversity in the work</w:t>
      </w:r>
      <w:r w:rsidRPr="002B017E" w:rsidR="00E9478D">
        <w:rPr>
          <w:rFonts w:ascii="Times New Roman" w:hAnsi="Times New Roman" w:cs="Times New Roman"/>
          <w:sz w:val="24"/>
          <w:szCs w:val="24"/>
        </w:rPr>
        <w:t>place. Hiring people of different personalities is essential in bringing gen</w:t>
      </w:r>
      <w:r w:rsidR="00B67D29">
        <w:rPr>
          <w:rFonts w:ascii="Times New Roman" w:hAnsi="Times New Roman" w:cs="Times New Roman"/>
          <w:sz w:val="24"/>
          <w:szCs w:val="24"/>
        </w:rPr>
        <w:t xml:space="preserve">ius creativity in the workplace </w:t>
      </w:r>
      <w:r w:rsidR="00B67D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(Pollitt, </w:t>
      </w:r>
      <w:r w:rsidRPr="0075274D" w:rsidR="00B67D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2006). </w:t>
      </w:r>
      <w:r w:rsidRPr="002B017E" w:rsidR="00795E4D">
        <w:rPr>
          <w:rFonts w:ascii="Times New Roman" w:hAnsi="Times New Roman" w:cs="Times New Roman"/>
          <w:sz w:val="24"/>
          <w:szCs w:val="24"/>
        </w:rPr>
        <w:t xml:space="preserve"> A geographical </w:t>
      </w:r>
      <w:r w:rsidR="000B72CD">
        <w:rPr>
          <w:rFonts w:ascii="Times New Roman" w:hAnsi="Times New Roman" w:cs="Times New Roman"/>
          <w:sz w:val="24"/>
          <w:szCs w:val="24"/>
        </w:rPr>
        <w:t xml:space="preserve">location is also a </w:t>
      </w:r>
      <w:r w:rsidRPr="002B017E" w:rsidR="00795E4D">
        <w:rPr>
          <w:rFonts w:ascii="Times New Roman" w:hAnsi="Times New Roman" w:cs="Times New Roman"/>
          <w:sz w:val="24"/>
          <w:szCs w:val="24"/>
        </w:rPr>
        <w:t>common form of diversity in the workplace. Companies hire candidates from different geographical locations to boost productivity.</w:t>
      </w:r>
      <w:r w:rsidRPr="002B017E" w:rsidR="00B673BD">
        <w:rPr>
          <w:rFonts w:ascii="Times New Roman" w:hAnsi="Times New Roman" w:cs="Times New Roman"/>
          <w:sz w:val="24"/>
          <w:szCs w:val="24"/>
        </w:rPr>
        <w:t xml:space="preserve"> The level of education in the workplace varies</w:t>
      </w:r>
      <w:r w:rsidRPr="002B017E" w:rsidR="005C3F00">
        <w:rPr>
          <w:rFonts w:ascii="Times New Roman" w:hAnsi="Times New Roman" w:cs="Times New Roman"/>
          <w:sz w:val="24"/>
          <w:szCs w:val="24"/>
        </w:rPr>
        <w:t xml:space="preserve"> from one individual to another. For example, in the American population, a post-h</w:t>
      </w:r>
      <w:r w:rsidR="000B72CD">
        <w:rPr>
          <w:rFonts w:ascii="Times New Roman" w:hAnsi="Times New Roman" w:cs="Times New Roman"/>
          <w:sz w:val="24"/>
          <w:szCs w:val="24"/>
        </w:rPr>
        <w:t>igh school degree is a requirement</w:t>
      </w:r>
      <w:r w:rsidRPr="002B017E" w:rsidR="005C3F00">
        <w:rPr>
          <w:rFonts w:ascii="Times New Roman" w:hAnsi="Times New Roman" w:cs="Times New Roman"/>
          <w:sz w:val="24"/>
          <w:szCs w:val="24"/>
        </w:rPr>
        <w:t xml:space="preserve"> for </w:t>
      </w:r>
      <w:r w:rsidRPr="002B017E" w:rsidR="00F6391B">
        <w:rPr>
          <w:rFonts w:ascii="Times New Roman" w:hAnsi="Times New Roman" w:cs="Times New Roman"/>
          <w:sz w:val="24"/>
          <w:szCs w:val="24"/>
        </w:rPr>
        <w:t>entry-level</w:t>
      </w:r>
      <w:r w:rsidRPr="002B017E" w:rsidR="005C3F00">
        <w:rPr>
          <w:rFonts w:ascii="Times New Roman" w:hAnsi="Times New Roman" w:cs="Times New Roman"/>
          <w:sz w:val="24"/>
          <w:szCs w:val="24"/>
        </w:rPr>
        <w:t xml:space="preserve"> </w:t>
      </w:r>
      <w:r w:rsidRPr="002B017E" w:rsidR="00F57703">
        <w:rPr>
          <w:rFonts w:ascii="Times New Roman" w:hAnsi="Times New Roman" w:cs="Times New Roman"/>
          <w:sz w:val="24"/>
          <w:szCs w:val="24"/>
        </w:rPr>
        <w:t>jobs. Last</w:t>
      </w:r>
      <w:r w:rsidRPr="002B017E" w:rsidR="00F6391B">
        <w:rPr>
          <w:rFonts w:ascii="Times New Roman" w:hAnsi="Times New Roman" w:cs="Times New Roman"/>
          <w:sz w:val="24"/>
          <w:szCs w:val="24"/>
        </w:rPr>
        <w:t xml:space="preserve">, ethnicity diversity </w:t>
      </w:r>
      <w:r w:rsidRPr="002B017E" w:rsidR="00794F90">
        <w:rPr>
          <w:rFonts w:ascii="Times New Roman" w:hAnsi="Times New Roman" w:cs="Times New Roman"/>
          <w:sz w:val="24"/>
          <w:szCs w:val="24"/>
        </w:rPr>
        <w:t xml:space="preserve">is diversity based on learned </w:t>
      </w:r>
      <w:r w:rsidRPr="002B017E" w:rsidR="00F57703">
        <w:rPr>
          <w:rFonts w:ascii="Times New Roman" w:hAnsi="Times New Roman" w:cs="Times New Roman"/>
          <w:sz w:val="24"/>
          <w:szCs w:val="24"/>
        </w:rPr>
        <w:t>behavior. It</w:t>
      </w:r>
      <w:r w:rsidRPr="002B017E" w:rsidR="00BE2B93">
        <w:rPr>
          <w:rFonts w:ascii="Times New Roman" w:hAnsi="Times New Roman" w:cs="Times New Roman"/>
          <w:sz w:val="24"/>
          <w:szCs w:val="24"/>
        </w:rPr>
        <w:t xml:space="preserve"> is associated with heritage, </w:t>
      </w:r>
      <w:r w:rsidRPr="002B017E" w:rsidR="00F57703">
        <w:rPr>
          <w:rFonts w:ascii="Times New Roman" w:hAnsi="Times New Roman" w:cs="Times New Roman"/>
          <w:sz w:val="24"/>
          <w:szCs w:val="24"/>
        </w:rPr>
        <w:t>dress,</w:t>
      </w:r>
      <w:r w:rsidRPr="002B017E" w:rsidR="00BE2B93">
        <w:rPr>
          <w:rFonts w:ascii="Times New Roman" w:hAnsi="Times New Roman" w:cs="Times New Roman"/>
          <w:sz w:val="24"/>
          <w:szCs w:val="24"/>
        </w:rPr>
        <w:t xml:space="preserve"> customs, and language ancestry. Companies hire candidates from different ethnic groups.
</w:t>
      </w:r>
    </w:p>
    <w:p w:rsidR="00F5504E" w:rsidRPr="002B017E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17E">
        <w:rPr>
          <w:rFonts w:ascii="Times New Roman" w:hAnsi="Times New Roman" w:cs="Times New Roman"/>
          <w:sz w:val="24"/>
          <w:szCs w:val="24"/>
        </w:rPr>
        <w:t xml:space="preserve"> </w:t>
      </w:r>
      <w:r w:rsidRPr="002B017E">
        <w:rPr>
          <w:rFonts w:ascii="Times New Roman" w:hAnsi="Times New Roman" w:cs="Times New Roman"/>
          <w:sz w:val="24"/>
          <w:szCs w:val="24"/>
        </w:rPr>
        <w:t xml:space="preserve">Small working groups experience various issues with </w:t>
      </w:r>
      <w:r w:rsidRPr="002B017E" w:rsidR="000D5734">
        <w:rPr>
          <w:rFonts w:ascii="Times New Roman" w:hAnsi="Times New Roman" w:cs="Times New Roman"/>
          <w:sz w:val="24"/>
          <w:szCs w:val="24"/>
        </w:rPr>
        <w:t xml:space="preserve">diversity which </w:t>
      </w:r>
      <w:r w:rsidRPr="002B017E" w:rsidR="00445B4A">
        <w:rPr>
          <w:rFonts w:ascii="Times New Roman" w:hAnsi="Times New Roman" w:cs="Times New Roman"/>
          <w:sz w:val="24"/>
          <w:szCs w:val="24"/>
        </w:rPr>
        <w:t>includes gender</w:t>
      </w:r>
      <w:r w:rsidRPr="002B017E" w:rsidR="000D5734">
        <w:rPr>
          <w:rFonts w:ascii="Times New Roman" w:hAnsi="Times New Roman" w:cs="Times New Roman"/>
          <w:sz w:val="24"/>
          <w:szCs w:val="24"/>
        </w:rPr>
        <w:t xml:space="preserve"> equality, ethnic and cultural difference</w:t>
      </w:r>
      <w:r w:rsidRPr="002B017E" w:rsidR="00651F9A">
        <w:rPr>
          <w:rFonts w:ascii="Times New Roman" w:hAnsi="Times New Roman" w:cs="Times New Roman"/>
          <w:sz w:val="24"/>
          <w:szCs w:val="24"/>
        </w:rPr>
        <w:t>, communication</w:t>
      </w:r>
      <w:r w:rsidRPr="002B017E" w:rsidR="000D5734">
        <w:rPr>
          <w:rFonts w:ascii="Times New Roman" w:hAnsi="Times New Roman" w:cs="Times New Roman"/>
          <w:sz w:val="24"/>
          <w:szCs w:val="24"/>
        </w:rPr>
        <w:t xml:space="preserve"> barrier, etc.</w:t>
      </w:r>
      <w:r w:rsidRPr="002B017E" w:rsidR="000B6034">
        <w:rPr>
          <w:rFonts w:ascii="Times New Roman" w:hAnsi="Times New Roman" w:cs="Times New Roman"/>
          <w:sz w:val="24"/>
          <w:szCs w:val="24"/>
        </w:rPr>
        <w:t xml:space="preserve"> organizations are battling with the issue of gender equality.</w:t>
      </w:r>
      <w:r w:rsidRPr="002B017E" w:rsidR="00D92F1F">
        <w:rPr>
          <w:rFonts w:ascii="Times New Roman" w:hAnsi="Times New Roman" w:cs="Times New Roman"/>
          <w:sz w:val="24"/>
          <w:szCs w:val="24"/>
        </w:rPr>
        <w:t xml:space="preserve"> </w:t>
      </w:r>
      <w:r w:rsidRPr="002B017E" w:rsidR="000B6034">
        <w:rPr>
          <w:rFonts w:ascii="Times New Roman" w:hAnsi="Times New Roman" w:cs="Times New Roman"/>
          <w:sz w:val="24"/>
          <w:szCs w:val="24"/>
        </w:rPr>
        <w:t>Previous</w:t>
      </w:r>
      <w:r w:rsidRPr="002B017E" w:rsidR="00D92F1F">
        <w:rPr>
          <w:rFonts w:ascii="Times New Roman" w:hAnsi="Times New Roman" w:cs="Times New Roman"/>
          <w:sz w:val="24"/>
          <w:szCs w:val="24"/>
        </w:rPr>
        <w:t xml:space="preserve"> </w:t>
      </w:r>
      <w:r w:rsidRPr="002B017E" w:rsidR="000B6034">
        <w:rPr>
          <w:rFonts w:ascii="Times New Roman" w:hAnsi="Times New Roman" w:cs="Times New Roman"/>
          <w:sz w:val="24"/>
          <w:szCs w:val="24"/>
        </w:rPr>
        <w:t>research indicates that</w:t>
      </w:r>
      <w:r w:rsidRPr="002B017E" w:rsidR="00D92F1F">
        <w:rPr>
          <w:rFonts w:ascii="Times New Roman" w:hAnsi="Times New Roman" w:cs="Times New Roman"/>
          <w:sz w:val="24"/>
          <w:szCs w:val="24"/>
        </w:rPr>
        <w:t xml:space="preserve"> men are 30% more likely to be promoted to managerial positions compared to their women counter</w:t>
      </w:r>
      <w:r w:rsidRPr="002B017E" w:rsidR="000B6034">
        <w:rPr>
          <w:rFonts w:ascii="Times New Roman" w:hAnsi="Times New Roman" w:cs="Times New Roman"/>
          <w:sz w:val="24"/>
          <w:szCs w:val="24"/>
        </w:rPr>
        <w:t>parts. Besides</w:t>
      </w:r>
      <w:r w:rsidRPr="002B017E" w:rsidR="005047AA">
        <w:rPr>
          <w:rFonts w:ascii="Times New Roman" w:hAnsi="Times New Roman" w:cs="Times New Roman"/>
          <w:sz w:val="24"/>
          <w:szCs w:val="24"/>
        </w:rPr>
        <w:t xml:space="preserve"> some organizations pay men more than women.</w:t>
      </w:r>
      <w:r w:rsidRPr="002B017E" w:rsidR="000B6034">
        <w:rPr>
          <w:rFonts w:ascii="Times New Roman" w:hAnsi="Times New Roman" w:cs="Times New Roman"/>
          <w:sz w:val="24"/>
          <w:szCs w:val="24"/>
        </w:rPr>
        <w:t xml:space="preserve"> </w:t>
      </w:r>
      <w:r w:rsidRPr="002B017E" w:rsidR="00D455C0">
        <w:rPr>
          <w:rFonts w:ascii="Times New Roman" w:hAnsi="Times New Roman" w:cs="Times New Roman"/>
          <w:sz w:val="24"/>
          <w:szCs w:val="24"/>
        </w:rPr>
        <w:t>The issue of ethnics and cultural differences is</w:t>
      </w:r>
      <w:r w:rsidRPr="002B017E" w:rsidR="006920CF">
        <w:rPr>
          <w:rFonts w:ascii="Times New Roman" w:hAnsi="Times New Roman" w:cs="Times New Roman"/>
          <w:sz w:val="24"/>
          <w:szCs w:val="24"/>
        </w:rPr>
        <w:t xml:space="preserve"> </w:t>
      </w:r>
      <w:r w:rsidRPr="002B017E" w:rsidR="00AF10DC">
        <w:rPr>
          <w:rFonts w:ascii="Times New Roman" w:hAnsi="Times New Roman" w:cs="Times New Roman"/>
          <w:sz w:val="24"/>
          <w:szCs w:val="24"/>
        </w:rPr>
        <w:t>another major</w:t>
      </w:r>
      <w:r w:rsidRPr="002B017E" w:rsidR="00E927BD">
        <w:rPr>
          <w:rFonts w:ascii="Times New Roman" w:hAnsi="Times New Roman" w:cs="Times New Roman"/>
          <w:sz w:val="24"/>
          <w:szCs w:val="24"/>
        </w:rPr>
        <w:t xml:space="preserve"> problem in the </w:t>
      </w:r>
      <w:r w:rsidRPr="002B017E" w:rsidR="006920CF">
        <w:rPr>
          <w:rFonts w:ascii="Times New Roman" w:hAnsi="Times New Roman" w:cs="Times New Roman"/>
          <w:sz w:val="24"/>
          <w:szCs w:val="24"/>
        </w:rPr>
        <w:t xml:space="preserve">workplace. </w:t>
      </w:r>
      <w:r w:rsidRPr="002B017E" w:rsidR="00EE02D7">
        <w:rPr>
          <w:rFonts w:ascii="Times New Roman" w:hAnsi="Times New Roman" w:cs="Times New Roman"/>
          <w:sz w:val="24"/>
          <w:szCs w:val="24"/>
        </w:rPr>
        <w:t>Some ethnic groups are more likely to be hired than others.</w:t>
      </w:r>
      <w:r w:rsidRPr="002B017E" w:rsidR="00651F9A">
        <w:rPr>
          <w:rFonts w:ascii="Times New Roman" w:hAnsi="Times New Roman" w:cs="Times New Roman"/>
          <w:sz w:val="24"/>
          <w:szCs w:val="24"/>
        </w:rPr>
        <w:t xml:space="preserve"> Lastly, the communication barrier is ever-present in any organization with a diverse work</w:t>
      </w:r>
      <w:r w:rsidRPr="002B017E" w:rsidR="00323196">
        <w:rPr>
          <w:rFonts w:ascii="Times New Roman" w:hAnsi="Times New Roman" w:cs="Times New Roman"/>
          <w:sz w:val="24"/>
          <w:szCs w:val="24"/>
        </w:rPr>
        <w:t>force. Hiring multilingual</w:t>
      </w:r>
      <w:r w:rsidRPr="002B017E" w:rsidR="000719EE">
        <w:rPr>
          <w:rFonts w:ascii="Times New Roman" w:hAnsi="Times New Roman" w:cs="Times New Roman"/>
          <w:sz w:val="24"/>
          <w:szCs w:val="24"/>
        </w:rPr>
        <w:t xml:space="preserve"> candidates is important</w:t>
      </w:r>
      <w:r w:rsidRPr="002B017E" w:rsidR="00BA55F1">
        <w:rPr>
          <w:rFonts w:ascii="Times New Roman" w:hAnsi="Times New Roman" w:cs="Times New Roman"/>
          <w:sz w:val="24"/>
          <w:szCs w:val="24"/>
        </w:rPr>
        <w:t xml:space="preserve"> in</w:t>
      </w:r>
      <w:r w:rsidRPr="002B017E" w:rsidR="00682948">
        <w:rPr>
          <w:rFonts w:ascii="Times New Roman" w:hAnsi="Times New Roman" w:cs="Times New Roman"/>
          <w:sz w:val="24"/>
          <w:szCs w:val="24"/>
        </w:rPr>
        <w:t xml:space="preserve"> reducing the communication barrier among employees.
</w:t>
      </w:r>
    </w:p>
    <w:p w:rsidR="00782992" w:rsidRPr="002B017E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17E">
        <w:rPr>
          <w:rFonts w:ascii="Times New Roman" w:hAnsi="Times New Roman" w:cs="Times New Roman"/>
          <w:sz w:val="24"/>
          <w:szCs w:val="24"/>
        </w:rPr>
        <w:t xml:space="preserve">Small groups can bridge the differences by listening carefully to each other before passing any </w:t>
      </w:r>
      <w:r w:rsidRPr="002B017E" w:rsidR="00FD1F08">
        <w:rPr>
          <w:rFonts w:ascii="Times New Roman" w:hAnsi="Times New Roman" w:cs="Times New Roman"/>
          <w:sz w:val="24"/>
          <w:szCs w:val="24"/>
        </w:rPr>
        <w:t>judgment</w:t>
      </w:r>
      <w:r w:rsidRPr="002B017E">
        <w:rPr>
          <w:rFonts w:ascii="Times New Roman" w:hAnsi="Times New Roman" w:cs="Times New Roman"/>
          <w:sz w:val="24"/>
          <w:szCs w:val="24"/>
        </w:rPr>
        <w:t xml:space="preserve">. Communication </w:t>
      </w:r>
      <w:r w:rsidRPr="002B017E" w:rsidR="0029542E">
        <w:rPr>
          <w:rFonts w:ascii="Times New Roman" w:hAnsi="Times New Roman" w:cs="Times New Roman"/>
          <w:sz w:val="24"/>
          <w:szCs w:val="24"/>
        </w:rPr>
        <w:t>between co-workers is vital</w:t>
      </w:r>
      <w:r w:rsidRPr="002B017E">
        <w:rPr>
          <w:rFonts w:ascii="Times New Roman" w:hAnsi="Times New Roman" w:cs="Times New Roman"/>
          <w:sz w:val="24"/>
          <w:szCs w:val="24"/>
        </w:rPr>
        <w:t xml:space="preserve"> in solving workplace conflicts.</w:t>
      </w:r>
      <w:r w:rsidRPr="002B017E" w:rsidR="00FD1F08">
        <w:rPr>
          <w:rFonts w:ascii="Times New Roman" w:hAnsi="Times New Roman" w:cs="Times New Roman"/>
          <w:sz w:val="24"/>
          <w:szCs w:val="24"/>
        </w:rPr>
        <w:t xml:space="preserve"> Employees should also understand and acknowledge the importance of diversity in the workplace. This is essential in </w:t>
      </w:r>
      <w:r w:rsidRPr="002B017E" w:rsidR="00B36663">
        <w:rPr>
          <w:rFonts w:ascii="Times New Roman" w:hAnsi="Times New Roman" w:cs="Times New Roman"/>
          <w:sz w:val="24"/>
          <w:szCs w:val="24"/>
        </w:rPr>
        <w:t xml:space="preserve">building a business reputation and </w:t>
      </w:r>
      <w:r w:rsidRPr="002B017E" w:rsidR="00CB3632">
        <w:rPr>
          <w:rFonts w:ascii="Times New Roman" w:hAnsi="Times New Roman" w:cs="Times New Roman"/>
          <w:sz w:val="24"/>
          <w:szCs w:val="24"/>
        </w:rPr>
        <w:t>increasing net profit.</w:t>
      </w:r>
    </w:p>
    <w:p w:rsidR="00E34316" w:rsidP="00211B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017E">
        <w:rPr>
          <w:rFonts w:ascii="Times New Roman" w:hAnsi="Times New Roman" w:cs="Times New Roman"/>
          <w:sz w:val="24"/>
          <w:szCs w:val="24"/>
        </w:rPr>
        <w:t>There ar</w:t>
      </w:r>
      <w:r w:rsidRPr="002B017E" w:rsidR="00627872">
        <w:rPr>
          <w:rFonts w:ascii="Times New Roman" w:hAnsi="Times New Roman" w:cs="Times New Roman"/>
          <w:sz w:val="24"/>
          <w:szCs w:val="24"/>
        </w:rPr>
        <w:t>e two principles that small groups can apply to bri</w:t>
      </w:r>
      <w:r w:rsidRPr="002B017E">
        <w:rPr>
          <w:rFonts w:ascii="Times New Roman" w:hAnsi="Times New Roman" w:cs="Times New Roman"/>
          <w:sz w:val="24"/>
          <w:szCs w:val="24"/>
        </w:rPr>
        <w:t xml:space="preserve">dge the </w:t>
      </w:r>
      <w:r w:rsidRPr="002B017E" w:rsidR="00F57703">
        <w:rPr>
          <w:rFonts w:ascii="Times New Roman" w:hAnsi="Times New Roman" w:cs="Times New Roman"/>
          <w:sz w:val="24"/>
          <w:szCs w:val="24"/>
        </w:rPr>
        <w:t>differences. The</w:t>
      </w:r>
      <w:r w:rsidRPr="002B017E">
        <w:rPr>
          <w:rFonts w:ascii="Times New Roman" w:hAnsi="Times New Roman" w:cs="Times New Roman"/>
          <w:sz w:val="24"/>
          <w:szCs w:val="24"/>
        </w:rPr>
        <w:t xml:space="preserve"> </w:t>
      </w:r>
      <w:r w:rsidRPr="002B017E" w:rsidR="00F57703">
        <w:rPr>
          <w:rFonts w:ascii="Times New Roman" w:hAnsi="Times New Roman" w:cs="Times New Roman"/>
          <w:sz w:val="24"/>
          <w:szCs w:val="24"/>
        </w:rPr>
        <w:t>f</w:t>
      </w:r>
      <w:r w:rsidRPr="002B017E">
        <w:rPr>
          <w:rFonts w:ascii="Times New Roman" w:hAnsi="Times New Roman" w:cs="Times New Roman"/>
          <w:sz w:val="24"/>
          <w:szCs w:val="24"/>
        </w:rPr>
        <w:t>irst one is</w:t>
      </w:r>
      <w:r w:rsidRPr="002B017E" w:rsidR="00627872">
        <w:rPr>
          <w:rFonts w:ascii="Times New Roman" w:hAnsi="Times New Roman" w:cs="Times New Roman"/>
          <w:sz w:val="24"/>
          <w:szCs w:val="24"/>
        </w:rPr>
        <w:t xml:space="preserve"> appreciating </w:t>
      </w:r>
      <w:r w:rsidRPr="002B017E">
        <w:rPr>
          <w:rFonts w:ascii="Times New Roman" w:hAnsi="Times New Roman" w:cs="Times New Roman"/>
          <w:sz w:val="24"/>
          <w:szCs w:val="24"/>
        </w:rPr>
        <w:t xml:space="preserve">the value of diversity. Each member of the small group </w:t>
      </w:r>
      <w:r w:rsidRPr="002B017E" w:rsidR="001572C5">
        <w:rPr>
          <w:rFonts w:ascii="Times New Roman" w:hAnsi="Times New Roman" w:cs="Times New Roman"/>
          <w:sz w:val="24"/>
          <w:szCs w:val="24"/>
        </w:rPr>
        <w:t>should value</w:t>
      </w:r>
      <w:r w:rsidRPr="002B017E" w:rsidR="00627872">
        <w:rPr>
          <w:rFonts w:ascii="Times New Roman" w:hAnsi="Times New Roman" w:cs="Times New Roman"/>
          <w:sz w:val="24"/>
          <w:szCs w:val="24"/>
        </w:rPr>
        <w:t xml:space="preserve"> what </w:t>
      </w:r>
      <w:r w:rsidRPr="002B017E" w:rsidR="00627872">
        <w:rPr>
          <w:rFonts w:ascii="Times New Roman" w:hAnsi="Times New Roman" w:cs="Times New Roman"/>
          <w:sz w:val="24"/>
          <w:szCs w:val="24"/>
        </w:rPr>
        <w:t xml:space="preserve">diversity brings in the workplace. </w:t>
      </w:r>
      <w:r w:rsidRPr="002B017E" w:rsidR="001572C5">
        <w:rPr>
          <w:rFonts w:ascii="Times New Roman" w:hAnsi="Times New Roman" w:cs="Times New Roman"/>
          <w:sz w:val="24"/>
          <w:szCs w:val="24"/>
        </w:rPr>
        <w:t xml:space="preserve"> </w:t>
      </w:r>
      <w:r w:rsidRPr="002B017E" w:rsidR="00AF3A30">
        <w:rPr>
          <w:rFonts w:ascii="Times New Roman" w:hAnsi="Times New Roman" w:cs="Times New Roman"/>
          <w:sz w:val="24"/>
          <w:szCs w:val="24"/>
        </w:rPr>
        <w:t>Respecting co</w:t>
      </w:r>
      <w:r w:rsidRPr="002B017E" w:rsidR="001572C5">
        <w:rPr>
          <w:rFonts w:ascii="Times New Roman" w:hAnsi="Times New Roman" w:cs="Times New Roman"/>
          <w:sz w:val="24"/>
          <w:szCs w:val="24"/>
        </w:rPr>
        <w:t>-workers is vital in bridging workplace differences.</w:t>
      </w:r>
      <w:r w:rsidRPr="002B017E" w:rsidR="00063AE5">
        <w:rPr>
          <w:rFonts w:ascii="Times New Roman" w:hAnsi="Times New Roman" w:cs="Times New Roman"/>
          <w:sz w:val="24"/>
          <w:szCs w:val="24"/>
        </w:rPr>
        <w:t xml:space="preserve"> The</w:t>
      </w:r>
      <w:r w:rsidRPr="002B017E" w:rsidR="00AF3A30">
        <w:rPr>
          <w:rFonts w:ascii="Times New Roman" w:hAnsi="Times New Roman" w:cs="Times New Roman"/>
          <w:sz w:val="24"/>
          <w:szCs w:val="24"/>
        </w:rPr>
        <w:t xml:space="preserve"> second</w:t>
      </w:r>
      <w:r w:rsidRPr="002B017E" w:rsidR="00063AE5">
        <w:rPr>
          <w:rFonts w:ascii="Times New Roman" w:hAnsi="Times New Roman" w:cs="Times New Roman"/>
          <w:sz w:val="24"/>
          <w:szCs w:val="24"/>
        </w:rPr>
        <w:t xml:space="preserve"> one is </w:t>
      </w:r>
      <w:r w:rsidRPr="002B017E" w:rsidR="00D90CA0">
        <w:rPr>
          <w:rFonts w:ascii="Times New Roman" w:hAnsi="Times New Roman" w:cs="Times New Roman"/>
          <w:sz w:val="24"/>
          <w:szCs w:val="24"/>
        </w:rPr>
        <w:t>openly acknowledging the differences among different employees.</w:t>
      </w:r>
      <w:r w:rsidRPr="002B017E" w:rsidR="00AF3A30">
        <w:rPr>
          <w:rFonts w:ascii="Times New Roman" w:hAnsi="Times New Roman" w:cs="Times New Roman"/>
          <w:sz w:val="24"/>
          <w:szCs w:val="24"/>
        </w:rPr>
        <w:t xml:space="preserve"> Members of the small group are also required to accept and empress</w:t>
      </w:r>
      <w:r w:rsidR="00B67D29">
        <w:rPr>
          <w:rFonts w:ascii="Times New Roman" w:hAnsi="Times New Roman" w:cs="Times New Roman"/>
          <w:sz w:val="24"/>
          <w:szCs w:val="24"/>
        </w:rPr>
        <w:t xml:space="preserve"> diversity among co-workers</w:t>
      </w:r>
      <w:r w:rsidRPr="00B67D29" w:rsidR="00B67D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67D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(Paludi, </w:t>
      </w:r>
      <w:r w:rsidRPr="0075274D" w:rsidR="00B67D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2012). 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445B4A" w:rsidP="00E3431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623E9E" w:rsidRPr="0075274D" w:rsidP="0075274D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527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Paludi, M. A. (2012). </w:t>
      </w:r>
      <w:r w:rsidRPr="0075274D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Managing diversity in today's workplace: Strategies for employees and employers [4 volumes]</w:t>
      </w:r>
      <w:r w:rsidRPr="007527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ABC-CLIO.</w:t>
      </w:r>
    </w:p>
    <w:p w:rsidR="00623E9E" w:rsidRPr="0075274D" w:rsidP="0075274D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527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Pollitt, D. (2006). </w:t>
      </w:r>
      <w:r w:rsidRPr="0075274D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Diversity in the workforce</w:t>
      </w:r>
      <w:r w:rsidRPr="007527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Emerald Group Publishing.</w:t>
      </w:r>
    </w:p>
    <w:p w:rsidR="0075274D" w:rsidRPr="0075274D" w:rsidP="0075274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527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Ferdman, B. M. (2013). </w:t>
      </w:r>
      <w:r w:rsidRPr="0075274D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Diversity at work: The practice of inclusion</w:t>
      </w:r>
      <w:r w:rsidRPr="007527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John Wiley &amp; Sons.</w:t>
      </w:r>
    </w:p>
    <w:sectPr w:rsidSect="00A542B5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860314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542B5" w:rsidRPr="00A542B5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A542B5">
          <w:rPr>
            <w:rFonts w:ascii="Times New Roman" w:hAnsi="Times New Roman" w:cs="Times New Roman"/>
            <w:sz w:val="24"/>
            <w:szCs w:val="24"/>
          </w:rPr>
          <w:t xml:space="preserve">DIVERSITY IN THE WORKPLACE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</w:t>
        </w:r>
        <w:r w:rsidRPr="00A542B5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Pr="00A542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542B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542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67D2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542B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542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2B5" w:rsidRPr="00A542B5">
    <w:pPr>
      <w:pStyle w:val="Header"/>
      <w:rPr>
        <w:rFonts w:ascii="Times New Roman" w:hAnsi="Times New Roman" w:cs="Times New Roman"/>
        <w:sz w:val="24"/>
        <w:szCs w:val="24"/>
      </w:rPr>
    </w:pPr>
    <w:r w:rsidRPr="00A542B5">
      <w:rPr>
        <w:rFonts w:ascii="Times New Roman" w:hAnsi="Times New Roman" w:cs="Times New Roman"/>
        <w:sz w:val="24"/>
        <w:szCs w:val="24"/>
      </w:rPr>
      <w:t xml:space="preserve">Running Head: DIVERSITY IN THE WORKPLACE    </w:t>
    </w:r>
    <w:sdt>
      <w:sdtPr>
        <w:rPr>
          <w:rFonts w:ascii="Times New Roman" w:hAnsi="Times New Roman" w:cs="Times New Roman"/>
          <w:sz w:val="24"/>
          <w:szCs w:val="24"/>
        </w:rPr>
        <w:id w:val="-11952239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</w:t>
        </w:r>
        <w:r w:rsidRPr="00A542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542B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542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0D1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542B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542B5">
    <w:pPr>
      <w:pStyle w:val="Header"/>
    </w:pPr>
    <w:r>
      <w:t>
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C31"/>
    <w:rsid w:val="00010D15"/>
    <w:rsid w:val="00020D4D"/>
    <w:rsid w:val="00063AE5"/>
    <w:rsid w:val="00064757"/>
    <w:rsid w:val="000719EE"/>
    <w:rsid w:val="000A0406"/>
    <w:rsid w:val="000B6034"/>
    <w:rsid w:val="000B72CD"/>
    <w:rsid w:val="000C0BC4"/>
    <w:rsid w:val="000D5734"/>
    <w:rsid w:val="00104A9A"/>
    <w:rsid w:val="00124FBA"/>
    <w:rsid w:val="00141AE4"/>
    <w:rsid w:val="0015020D"/>
    <w:rsid w:val="001572C5"/>
    <w:rsid w:val="001663B1"/>
    <w:rsid w:val="001C63EC"/>
    <w:rsid w:val="002071CD"/>
    <w:rsid w:val="00211BA5"/>
    <w:rsid w:val="0029542E"/>
    <w:rsid w:val="002B017E"/>
    <w:rsid w:val="002D4FB2"/>
    <w:rsid w:val="00323196"/>
    <w:rsid w:val="003C0DC7"/>
    <w:rsid w:val="004005E3"/>
    <w:rsid w:val="00430769"/>
    <w:rsid w:val="00445B4A"/>
    <w:rsid w:val="005047AA"/>
    <w:rsid w:val="005C3F00"/>
    <w:rsid w:val="00623E9E"/>
    <w:rsid w:val="00627872"/>
    <w:rsid w:val="00630707"/>
    <w:rsid w:val="00651F9A"/>
    <w:rsid w:val="00652C31"/>
    <w:rsid w:val="00682948"/>
    <w:rsid w:val="006920CF"/>
    <w:rsid w:val="006A1E91"/>
    <w:rsid w:val="0075274D"/>
    <w:rsid w:val="00782992"/>
    <w:rsid w:val="00794F90"/>
    <w:rsid w:val="00795E4D"/>
    <w:rsid w:val="007D6619"/>
    <w:rsid w:val="00833130"/>
    <w:rsid w:val="00847064"/>
    <w:rsid w:val="00892568"/>
    <w:rsid w:val="008B400C"/>
    <w:rsid w:val="008E4EAA"/>
    <w:rsid w:val="009159A9"/>
    <w:rsid w:val="00A542B5"/>
    <w:rsid w:val="00A77206"/>
    <w:rsid w:val="00A945DF"/>
    <w:rsid w:val="00AF10DC"/>
    <w:rsid w:val="00AF3A30"/>
    <w:rsid w:val="00AF3EB9"/>
    <w:rsid w:val="00B13457"/>
    <w:rsid w:val="00B23566"/>
    <w:rsid w:val="00B36663"/>
    <w:rsid w:val="00B65409"/>
    <w:rsid w:val="00B673BD"/>
    <w:rsid w:val="00B67D29"/>
    <w:rsid w:val="00BA55F1"/>
    <w:rsid w:val="00BB6D09"/>
    <w:rsid w:val="00BE2B93"/>
    <w:rsid w:val="00CB079E"/>
    <w:rsid w:val="00CB3632"/>
    <w:rsid w:val="00D25A3B"/>
    <w:rsid w:val="00D455C0"/>
    <w:rsid w:val="00D90CA0"/>
    <w:rsid w:val="00D92F1F"/>
    <w:rsid w:val="00DF33F7"/>
    <w:rsid w:val="00DF6592"/>
    <w:rsid w:val="00E152F3"/>
    <w:rsid w:val="00E34316"/>
    <w:rsid w:val="00E927BD"/>
    <w:rsid w:val="00E9478D"/>
    <w:rsid w:val="00EE02D7"/>
    <w:rsid w:val="00F5504E"/>
    <w:rsid w:val="00F57703"/>
    <w:rsid w:val="00F6391B"/>
    <w:rsid w:val="00F90D9F"/>
    <w:rsid w:val="00F923B9"/>
    <w:rsid w:val="00FC3780"/>
    <w:rsid w:val="00FD1F0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2B5"/>
  </w:style>
  <w:style w:type="paragraph" w:styleId="Footer">
    <w:name w:val="footer"/>
    <w:basedOn w:val="Normal"/>
    <w:link w:val="FooterChar"/>
    <w:uiPriority w:val="99"/>
    <w:unhideWhenUsed/>
    <w:rsid w:val="00A54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2B5"/>
  </w:style>
  <w:style w:type="character" w:styleId="Emphasis">
    <w:name w:val="Emphasis"/>
    <w:basedOn w:val="DefaultParagraphFont"/>
    <w:uiPriority w:val="20"/>
    <w:qFormat/>
    <w:rsid w:val="00623E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5</Pages>
  <Words>703</Words>
  <Characters>4008</Characters>
  <Application>Microsoft Office Word</Application>
  <DocSecurity>0</DocSecurity>
  <Lines>33</Lines>
  <Paragraphs>9</Paragraphs>
  <ScaleCrop>false</ScaleCrop>
  <Company>Microsoft</Company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81</cp:revision>
  <dcterms:created xsi:type="dcterms:W3CDTF">2020-08-10T17:20:00Z</dcterms:created>
  <dcterms:modified xsi:type="dcterms:W3CDTF">2020-08-10T20:29:00Z</dcterms:modified>
</cp:coreProperties>
</file>